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39B7B">
      <w:pPr>
        <w:widowControl/>
        <w:shd w:val="clear" w:color="auto" w:fill="FFFFFF"/>
        <w:spacing w:before="100" w:after="100" w:line="400" w:lineRule="exact"/>
        <w:jc w:val="center"/>
        <w:rPr>
          <w:rFonts w:hint="default" w:ascii="黑体" w:hAnsi="黑体" w:eastAsia="Arial Unicode MS" w:cs="黑体"/>
          <w:b/>
          <w:bCs/>
          <w:kern w:val="0"/>
          <w:sz w:val="24"/>
          <w:szCs w:val="24"/>
          <w:lang w:val="zh-CN"/>
        </w:rPr>
      </w:pPr>
      <w:r>
        <w:rPr>
          <w:rFonts w:ascii="黑体" w:hAnsi="黑体" w:eastAsia="黑体" w:cs="黑体"/>
          <w:b/>
          <w:bCs/>
          <w:kern w:val="0"/>
          <w:sz w:val="24"/>
          <w:szCs w:val="24"/>
          <w:lang w:val="zh-CN"/>
        </w:rPr>
        <w:t>南京邮电大学通信与信息工程学院</w:t>
      </w: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zh-CN"/>
        </w:rPr>
        <w:t>2025年全国优秀大学生暑期创新训练班</w:t>
      </w:r>
      <w:bookmarkStart w:id="0" w:name="_GoBack"/>
      <w:bookmarkEnd w:id="0"/>
      <w:r>
        <w:rPr>
          <w:rFonts w:ascii="黑体" w:hAnsi="黑体" w:eastAsia="黑体" w:cs="黑体"/>
          <w:b/>
          <w:bCs/>
          <w:kern w:val="0"/>
          <w:sz w:val="24"/>
          <w:szCs w:val="24"/>
          <w:lang w:val="zh-CN"/>
        </w:rPr>
        <w:t>优秀学员申请</w:t>
      </w: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表</w:t>
      </w:r>
    </w:p>
    <w:tbl>
      <w:tblPr>
        <w:tblStyle w:val="11"/>
        <w:tblW w:w="10119" w:type="dxa"/>
        <w:jc w:val="center"/>
        <w:tblBorders>
          <w:top w:val="single" w:color="C7EDCC" w:sz="8" w:space="0"/>
          <w:left w:val="single" w:color="C7EDCC" w:sz="8" w:space="0"/>
          <w:bottom w:val="single" w:color="C7EDCC" w:sz="8" w:space="0"/>
          <w:right w:val="single" w:color="C7EDCC" w:sz="8" w:space="0"/>
          <w:insideH w:val="single" w:color="C7EDCC" w:sz="8" w:space="0"/>
          <w:insideV w:val="single" w:color="C7EDCC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418"/>
        <w:gridCol w:w="850"/>
        <w:gridCol w:w="1985"/>
        <w:gridCol w:w="992"/>
        <w:gridCol w:w="3240"/>
      </w:tblGrid>
      <w:tr w14:paraId="0E8E9A3D"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D24E1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0292A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118A3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304BB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AD417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专业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0FD6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</w:tr>
      <w:tr w14:paraId="46E8D3A5"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03B83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学校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、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学院</w:t>
            </w:r>
          </w:p>
        </w:tc>
        <w:tc>
          <w:tcPr>
            <w:tcW w:w="84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BE376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 </w:t>
            </w:r>
          </w:p>
        </w:tc>
      </w:tr>
      <w:tr w14:paraId="61F8C4FE"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exact"/>
          <w:jc w:val="center"/>
        </w:trPr>
        <w:tc>
          <w:tcPr>
            <w:tcW w:w="16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1C061"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校级以上</w:t>
            </w:r>
          </w:p>
          <w:p w14:paraId="78C3271D"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获奖情况</w:t>
            </w:r>
          </w:p>
          <w:p w14:paraId="04C6186E">
            <w:pPr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4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C7EB9"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1、2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798FDCA3"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2、2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3AB60586"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3、</w:t>
            </w:r>
            <w:r>
              <w:rPr>
                <w:rFonts w:ascii="宋体" w:hAnsi="宋体" w:eastAsia="宋体" w:cs="宋体"/>
                <w:bCs/>
                <w:kern w:val="0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17FB2152">
            <w:pPr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4、2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1AD0963A">
            <w:pPr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5、2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</w:t>
            </w:r>
            <w:r>
              <w:rPr>
                <w:rFonts w:ascii="宋体" w:hAnsi="宋体" w:eastAsia="宋体" w:cs="宋体"/>
                <w:bCs/>
                <w:kern w:val="0"/>
              </w:rPr>
              <w:t>。</w:t>
            </w:r>
          </w:p>
        </w:tc>
      </w:tr>
      <w:tr w14:paraId="0F1F59F8"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A1CE9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 w14:paraId="70F84922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2A5262CC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74B7D6B1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0A8DCFC2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4E950E80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</w:tc>
      </w:tr>
      <w:tr w14:paraId="70F7C6DE"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6BB4B7EC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夏令营个人学习总结（5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00</w:t>
            </w:r>
            <w:r>
              <w:rPr>
                <w:rFonts w:ascii="宋体" w:hAnsi="宋体" w:eastAsia="宋体" w:cs="宋体"/>
                <w:bCs/>
                <w:kern w:val="0"/>
              </w:rPr>
              <w:t>字以内）</w:t>
            </w:r>
          </w:p>
          <w:p w14:paraId="001EDABF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7842C0E0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1A7D8E21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7736F2A4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6D1A5B9C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5A7D5C2F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476AA314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047A86A8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4EEB67AC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38B5AC23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46FBED6F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785CC918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2ACF306E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  <w:p w14:paraId="3C2FA481">
            <w:pPr>
              <w:widowControl/>
              <w:spacing w:before="100" w:after="100" w:line="240" w:lineRule="exact"/>
              <w:ind w:right="480"/>
              <w:rPr>
                <w:rFonts w:hint="default" w:eastAsia="宋体"/>
                <w:bCs/>
              </w:rPr>
            </w:pPr>
          </w:p>
        </w:tc>
      </w:tr>
      <w:tr w14:paraId="053AD880"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1011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55913522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宋体" w:cs="宋体"/>
                <w:bCs/>
                <w:kern w:val="0"/>
                <w:lang w:val="zh-CN"/>
              </w:rPr>
            </w:pPr>
            <w:r>
              <w:rPr>
                <w:rFonts w:ascii="宋体" w:hAnsi="宋体" w:eastAsia="宋体" w:cs="宋体"/>
                <w:bCs/>
                <w:kern w:val="0"/>
                <w:lang w:val="zh-CN"/>
              </w:rPr>
              <w:t>未来研究学习规划（</w:t>
            </w:r>
            <w:r>
              <w:rPr>
                <w:rFonts w:ascii="宋体" w:hAnsi="宋体" w:eastAsia="宋体" w:cs="宋体"/>
                <w:bCs/>
                <w:kern w:val="0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  <w:lang w:val="zh-CN"/>
              </w:rPr>
              <w:t>00</w:t>
            </w:r>
            <w:r>
              <w:rPr>
                <w:rFonts w:ascii="宋体" w:hAnsi="宋体" w:eastAsia="宋体" w:cs="宋体"/>
                <w:bCs/>
                <w:kern w:val="0"/>
                <w:lang w:val="zh-CN"/>
              </w:rPr>
              <w:t>字以内）</w:t>
            </w:r>
          </w:p>
          <w:p w14:paraId="5FF0E520">
            <w:pPr>
              <w:widowControl/>
              <w:spacing w:before="100" w:after="100" w:line="240" w:lineRule="exact"/>
              <w:jc w:val="left"/>
              <w:rPr>
                <w:rFonts w:hint="default" w:ascii="宋体" w:hAnsi="宋体" w:eastAsia="宋体" w:cs="宋体"/>
                <w:bCs/>
                <w:kern w:val="0"/>
                <w:lang w:val="zh-CN"/>
              </w:rPr>
            </w:pPr>
          </w:p>
          <w:p w14:paraId="7E7230D1"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 w14:paraId="3F4B6077"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 w14:paraId="5FEA3D7A"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 w14:paraId="24B645E5"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 w14:paraId="3A16940A"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 w14:paraId="05F12418"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 w14:paraId="50842920"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  <w:p w14:paraId="476106A5">
            <w:pPr>
              <w:widowControl/>
              <w:spacing w:before="100" w:after="100" w:line="240" w:lineRule="exact"/>
              <w:ind w:right="480"/>
              <w:rPr>
                <w:rFonts w:hint="default" w:ascii="宋体" w:hAnsi="宋体" w:eastAsia="宋体" w:cs="宋体"/>
                <w:b/>
                <w:bCs/>
                <w:kern w:val="0"/>
                <w:lang w:val="zh-CN"/>
              </w:rPr>
            </w:pPr>
          </w:p>
        </w:tc>
      </w:tr>
    </w:tbl>
    <w:p w14:paraId="487A4F7E">
      <w:pPr>
        <w:shd w:val="clear" w:color="auto" w:fill="FFFFFF"/>
        <w:spacing w:before="100" w:after="100"/>
        <w:rPr>
          <w:rFonts w:hint="default"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说明：申请表只需提交</w:t>
      </w:r>
      <w:r>
        <w:rPr>
          <w:rFonts w:hint="default" w:ascii="Times New Roman" w:hAnsi="Times New Roman" w:cs="Times New Roman" w:eastAsiaTheme="minorEastAsia"/>
          <w:b/>
          <w:color w:val="FF0000"/>
        </w:rPr>
        <w:t>Word</w:t>
      </w:r>
      <w:r>
        <w:rPr>
          <w:rFonts w:eastAsiaTheme="minorEastAsia"/>
          <w:b/>
          <w:color w:val="FF0000"/>
        </w:rPr>
        <w:t>版，请调整并确保所有内容在</w:t>
      </w:r>
      <w:r>
        <w:rPr>
          <w:rFonts w:hint="default" w:ascii="Times New Roman" w:hAnsi="Times New Roman" w:cs="Times New Roman" w:eastAsiaTheme="minorEastAsia"/>
          <w:b/>
          <w:color w:val="FF0000"/>
        </w:rPr>
        <w:t>1</w:t>
      </w:r>
      <w:r>
        <w:rPr>
          <w:rFonts w:eastAsiaTheme="minorEastAsia"/>
          <w:b/>
          <w:color w:val="FF0000"/>
        </w:rPr>
        <w:t>页</w:t>
      </w:r>
      <w:r>
        <w:rPr>
          <w:rFonts w:hint="default" w:ascii="Times New Roman" w:hAnsi="Times New Roman" w:cs="Times New Roman" w:eastAsiaTheme="minorEastAsia"/>
          <w:b/>
          <w:color w:val="FF0000"/>
        </w:rPr>
        <w:t>Word</w:t>
      </w:r>
      <w:r>
        <w:rPr>
          <w:rFonts w:eastAsiaTheme="minorEastAsia"/>
          <w:b/>
          <w:color w:val="FF0000"/>
        </w:rPr>
        <w:t>中。</w:t>
      </w:r>
    </w:p>
    <w:sectPr>
      <w:pgSz w:w="11900" w:h="16840"/>
      <w:pgMar w:top="567" w:right="850" w:bottom="567" w:left="85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ZmM2ZGFkYWEwY2QyNGE0YmFkNzBjZTllODYxMWYifQ=="/>
  </w:docVars>
  <w:rsids>
    <w:rsidRoot w:val="00477D86"/>
    <w:rsid w:val="00024DE1"/>
    <w:rsid w:val="00025256"/>
    <w:rsid w:val="00036E13"/>
    <w:rsid w:val="00045E60"/>
    <w:rsid w:val="0009406F"/>
    <w:rsid w:val="000A4869"/>
    <w:rsid w:val="000D367A"/>
    <w:rsid w:val="001106B5"/>
    <w:rsid w:val="00164A61"/>
    <w:rsid w:val="00175D8C"/>
    <w:rsid w:val="00397746"/>
    <w:rsid w:val="004307E0"/>
    <w:rsid w:val="00477D86"/>
    <w:rsid w:val="00481BE1"/>
    <w:rsid w:val="00562FBC"/>
    <w:rsid w:val="005D2218"/>
    <w:rsid w:val="005E0ACD"/>
    <w:rsid w:val="006100DC"/>
    <w:rsid w:val="00634647"/>
    <w:rsid w:val="00655928"/>
    <w:rsid w:val="00655AAC"/>
    <w:rsid w:val="006D1A0A"/>
    <w:rsid w:val="00881649"/>
    <w:rsid w:val="008A5951"/>
    <w:rsid w:val="0099138A"/>
    <w:rsid w:val="00AE34B6"/>
    <w:rsid w:val="00B075DC"/>
    <w:rsid w:val="00B26267"/>
    <w:rsid w:val="00BE3957"/>
    <w:rsid w:val="00BF405C"/>
    <w:rsid w:val="00C16C33"/>
    <w:rsid w:val="00C62A3C"/>
    <w:rsid w:val="00C645EE"/>
    <w:rsid w:val="00D85D9D"/>
    <w:rsid w:val="00D86616"/>
    <w:rsid w:val="00DA38F2"/>
    <w:rsid w:val="00E81AD2"/>
    <w:rsid w:val="00E9076B"/>
    <w:rsid w:val="00EB56BF"/>
    <w:rsid w:val="00EC1B12"/>
    <w:rsid w:val="00FC4639"/>
    <w:rsid w:val="05D64F65"/>
    <w:rsid w:val="10243821"/>
    <w:rsid w:val="1DA7218E"/>
    <w:rsid w:val="2CC31B0E"/>
    <w:rsid w:val="2F912749"/>
    <w:rsid w:val="6FA3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uiPriority w:val="0"/>
    <w:rPr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8"/>
    <w:link w:val="5"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4">
    <w:name w:val="页脚 字符"/>
    <w:basedOn w:val="8"/>
    <w:link w:val="4"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="Arial Unicode MS" w:hAnsi="Arial Unicode MS" w:eastAsia="Calibri" w:cs="Arial Unicode MS"/>
      <w:color w:val="000000"/>
      <w:kern w:val="2"/>
      <w:sz w:val="21"/>
      <w:szCs w:val="21"/>
      <w:u w:color="000000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Arial Unicode MS" w:hAnsi="Arial Unicode MS" w:eastAsia="Calibri" w:cs="Arial Unicode MS"/>
      <w:b/>
      <w:bCs/>
      <w:color w:val="000000"/>
      <w:kern w:val="2"/>
      <w:sz w:val="21"/>
      <w:szCs w:val="21"/>
      <w:u w:color="000000"/>
    </w:rPr>
  </w:style>
  <w:style w:type="character" w:customStyle="1" w:styleId="17">
    <w:name w:val="批注框文本 字符"/>
    <w:basedOn w:val="8"/>
    <w:link w:val="3"/>
    <w:semiHidden/>
    <w:qFormat/>
    <w:uiPriority w:val="99"/>
    <w:rPr>
      <w:rFonts w:ascii="Arial Unicode MS" w:hAnsi="Arial Unicode MS" w:eastAsia="Calibri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242</Characters>
  <Lines>2</Lines>
  <Paragraphs>1</Paragraphs>
  <TotalTime>36</TotalTime>
  <ScaleCrop>false</ScaleCrop>
  <LinksUpToDate>false</LinksUpToDate>
  <CharactersWithSpaces>245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2020-07-16T02:56:00Z</dcterms:created>
  <dc:creator>wangtao</dc:creator>
  <cp:lastModifiedBy>朱蔚懿</cp:lastModifiedBy>
  <dcterms:modified xsi:type="dcterms:W3CDTF">2025-07-07T13:35:37Z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CEF4B1103CCA489CACCE1629148EC4E7</vt:lpwstr>
  </property>
  <property fmtid="{D5CDD505-2E9C-101B-9397-08002B2CF9AE}" pid="4" name="KSOTemplateDocerSaveRecord">
    <vt:lpwstr>eyJoZGlkIjoiY2QzMWU5NmNkZDAxZjZlMTViODgzZGY0ZTMxMzkyOTIiLCJ1c2VySWQiOiIxNDc5NTE5OTk0In0=</vt:lpwstr>
  </property>
</Properties>
</file>