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67412" w14:textId="7DA54D00" w:rsidR="00C40985" w:rsidRDefault="00C40985" w:rsidP="00C40985">
      <w:pPr>
        <w:widowControl/>
        <w:shd w:val="clear" w:color="auto" w:fill="FFFFFF"/>
        <w:jc w:val="left"/>
        <w:rPr>
          <w:rFonts w:ascii="仿宋" w:eastAsia="仿宋" w:hAnsi="仿宋" w:cs="宋体"/>
          <w:color w:val="121212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121212"/>
          <w:kern w:val="0"/>
          <w:sz w:val="30"/>
          <w:szCs w:val="30"/>
          <w:shd w:val="clear" w:color="auto" w:fill="FFFFFF"/>
        </w:rPr>
        <w:t>附件</w:t>
      </w:r>
      <w:r w:rsidR="000E653A">
        <w:rPr>
          <w:rFonts w:ascii="仿宋" w:eastAsia="仿宋" w:hAnsi="仿宋" w:cs="宋体" w:hint="eastAsia"/>
          <w:color w:val="121212"/>
          <w:kern w:val="0"/>
          <w:sz w:val="30"/>
          <w:szCs w:val="30"/>
          <w:shd w:val="clear" w:color="auto" w:fill="FFFFFF"/>
        </w:rPr>
        <w:t>内容</w:t>
      </w:r>
      <w:r>
        <w:rPr>
          <w:rFonts w:ascii="仿宋" w:eastAsia="仿宋" w:hAnsi="仿宋" w:cs="宋体" w:hint="eastAsia"/>
          <w:color w:val="121212"/>
          <w:kern w:val="0"/>
          <w:sz w:val="30"/>
          <w:szCs w:val="30"/>
          <w:shd w:val="clear" w:color="auto" w:fill="FFFFFF"/>
        </w:rPr>
        <w:t>：</w:t>
      </w:r>
    </w:p>
    <w:p w14:paraId="20C8A445" w14:textId="3092CAED" w:rsidR="000E653A" w:rsidRDefault="000E653A" w:rsidP="000E653A">
      <w:pPr>
        <w:widowControl/>
        <w:shd w:val="clear" w:color="auto" w:fill="FFFFFF"/>
        <w:jc w:val="center"/>
        <w:rPr>
          <w:rFonts w:ascii="Times New Roman" w:eastAsia="仿宋" w:hAnsi="Times New Roman"/>
          <w:b/>
          <w:color w:val="333333"/>
          <w:sz w:val="44"/>
          <w:szCs w:val="28"/>
        </w:rPr>
      </w:pPr>
      <w:r w:rsidRPr="009B662F">
        <w:rPr>
          <w:rFonts w:ascii="Times New Roman" w:eastAsia="仿宋" w:hAnsi="Times New Roman"/>
          <w:b/>
          <w:color w:val="333333"/>
          <w:sz w:val="44"/>
          <w:szCs w:val="28"/>
        </w:rPr>
        <w:t>20</w:t>
      </w:r>
      <w:r>
        <w:rPr>
          <w:rFonts w:ascii="Times New Roman" w:eastAsia="仿宋" w:hAnsi="Times New Roman"/>
          <w:b/>
          <w:color w:val="333333"/>
          <w:sz w:val="44"/>
          <w:szCs w:val="28"/>
        </w:rPr>
        <w:t>2</w:t>
      </w:r>
      <w:r>
        <w:rPr>
          <w:rFonts w:ascii="Times New Roman" w:eastAsia="仿宋" w:hAnsi="Times New Roman"/>
          <w:b/>
          <w:color w:val="333333"/>
          <w:sz w:val="44"/>
          <w:szCs w:val="28"/>
        </w:rPr>
        <w:t>5</w:t>
      </w:r>
      <w:r>
        <w:rPr>
          <w:rFonts w:ascii="Times New Roman" w:eastAsia="仿宋" w:hAnsi="Times New Roman"/>
          <w:b/>
          <w:color w:val="333333"/>
          <w:sz w:val="44"/>
          <w:szCs w:val="28"/>
        </w:rPr>
        <w:t>年度</w:t>
      </w:r>
      <w:r>
        <w:rPr>
          <w:rFonts w:ascii="Times New Roman" w:eastAsia="仿宋" w:hAnsi="Times New Roman" w:hint="eastAsia"/>
          <w:b/>
          <w:color w:val="333333"/>
          <w:sz w:val="44"/>
          <w:szCs w:val="28"/>
        </w:rPr>
        <w:t>国家</w:t>
      </w:r>
      <w:r>
        <w:rPr>
          <w:rFonts w:ascii="Times New Roman" w:eastAsia="仿宋" w:hAnsi="Times New Roman"/>
          <w:b/>
          <w:color w:val="333333"/>
          <w:sz w:val="44"/>
          <w:szCs w:val="28"/>
        </w:rPr>
        <w:t>科学技术奖</w:t>
      </w:r>
      <w:r>
        <w:rPr>
          <w:rFonts w:ascii="Times New Roman" w:eastAsia="仿宋" w:hAnsi="Times New Roman" w:hint="eastAsia"/>
          <w:b/>
          <w:color w:val="333333"/>
          <w:sz w:val="44"/>
          <w:szCs w:val="28"/>
        </w:rPr>
        <w:t>公示材料</w:t>
      </w:r>
    </w:p>
    <w:p w14:paraId="0A7FB54D" w14:textId="605AFE39" w:rsidR="000E653A" w:rsidRPr="000E653A" w:rsidRDefault="000E653A" w:rsidP="000E653A">
      <w:pPr>
        <w:widowControl/>
        <w:shd w:val="clear" w:color="auto" w:fill="FFFFFF"/>
        <w:jc w:val="left"/>
        <w:rPr>
          <w:rFonts w:ascii="仿宋" w:eastAsia="仿宋" w:hAnsi="仿宋" w:cs="宋体"/>
          <w:color w:val="121212"/>
          <w:kern w:val="0"/>
          <w:sz w:val="30"/>
          <w:szCs w:val="30"/>
          <w:shd w:val="clear" w:color="auto" w:fill="FFFFFF"/>
        </w:rPr>
      </w:pPr>
    </w:p>
    <w:p w14:paraId="1DD7B3D7" w14:textId="771AFE7E" w:rsidR="000E653A" w:rsidRPr="000E653A" w:rsidRDefault="000E653A" w:rsidP="000E653A">
      <w:pPr>
        <w:widowControl/>
        <w:shd w:val="clear" w:color="auto" w:fill="FFFFFF"/>
        <w:jc w:val="left"/>
        <w:rPr>
          <w:rFonts w:ascii="仿宋" w:eastAsia="仿宋" w:hAnsi="仿宋" w:cs="宋体"/>
          <w:color w:val="121212"/>
          <w:kern w:val="0"/>
          <w:sz w:val="30"/>
          <w:szCs w:val="30"/>
          <w:shd w:val="clear" w:color="auto" w:fill="FFFFFF"/>
        </w:rPr>
      </w:pPr>
    </w:p>
    <w:p w14:paraId="61A21B3C" w14:textId="77777777" w:rsidR="000E653A" w:rsidRPr="000E653A" w:rsidRDefault="000E653A" w:rsidP="000E653A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121212"/>
          <w:kern w:val="0"/>
          <w:sz w:val="30"/>
          <w:szCs w:val="30"/>
          <w:shd w:val="clear" w:color="auto" w:fill="FFFFFF"/>
        </w:rPr>
      </w:pPr>
      <w:bookmarkStart w:id="0" w:name="_GoBack"/>
      <w:bookmarkEnd w:id="0"/>
    </w:p>
    <w:p w14:paraId="406642DF" w14:textId="218F2FF5" w:rsidR="00B7076D" w:rsidRPr="00B7076D" w:rsidRDefault="00B7076D" w:rsidP="00B7076D">
      <w:pPr>
        <w:widowControl/>
        <w:shd w:val="clear" w:color="auto" w:fill="FFFFFF"/>
        <w:rPr>
          <w:rFonts w:ascii="仿宋" w:eastAsia="仿宋" w:hAnsi="仿宋" w:cs="宋体"/>
          <w:b/>
          <w:bCs/>
          <w:color w:val="121212"/>
          <w:kern w:val="0"/>
          <w:sz w:val="30"/>
          <w:szCs w:val="30"/>
          <w:shd w:val="clear" w:color="auto" w:fill="FFFFFF"/>
        </w:rPr>
      </w:pPr>
      <w:proofErr w:type="gramStart"/>
      <w:r w:rsidRPr="00B7076D">
        <w:rPr>
          <w:rFonts w:ascii="仿宋" w:eastAsia="仿宋" w:hAnsi="仿宋" w:cs="宋体" w:hint="eastAsia"/>
          <w:b/>
          <w:bCs/>
          <w:color w:val="121212"/>
          <w:kern w:val="0"/>
          <w:sz w:val="30"/>
          <w:szCs w:val="30"/>
          <w:shd w:val="clear" w:color="auto" w:fill="FFFFFF"/>
        </w:rPr>
        <w:t>一</w:t>
      </w:r>
      <w:proofErr w:type="gramEnd"/>
      <w:r w:rsidRPr="00B7076D">
        <w:rPr>
          <w:rFonts w:ascii="仿宋" w:eastAsia="仿宋" w:hAnsi="仿宋" w:cs="宋体" w:hint="eastAsia"/>
          <w:b/>
          <w:bCs/>
          <w:color w:val="121212"/>
          <w:kern w:val="0"/>
          <w:sz w:val="30"/>
          <w:szCs w:val="30"/>
          <w:shd w:val="clear" w:color="auto" w:fill="FFFFFF"/>
        </w:rPr>
        <w:t>.</w:t>
      </w:r>
      <w:r w:rsidRPr="00B7076D">
        <w:rPr>
          <w:rFonts w:ascii="仿宋" w:eastAsia="仿宋" w:hAnsi="仿宋" w:cs="宋体"/>
          <w:b/>
          <w:bCs/>
          <w:color w:val="121212"/>
          <w:kern w:val="0"/>
          <w:sz w:val="30"/>
          <w:szCs w:val="30"/>
          <w:shd w:val="clear" w:color="auto" w:fill="FFFFFF"/>
        </w:rPr>
        <w:t xml:space="preserve"> </w:t>
      </w:r>
      <w:r w:rsidR="00C40985" w:rsidRPr="00B7076D">
        <w:rPr>
          <w:rFonts w:ascii="仿宋" w:eastAsia="仿宋" w:hAnsi="仿宋" w:cs="宋体" w:hint="eastAsia"/>
          <w:b/>
          <w:bCs/>
          <w:color w:val="121212"/>
          <w:kern w:val="0"/>
          <w:sz w:val="30"/>
          <w:szCs w:val="30"/>
          <w:shd w:val="clear" w:color="auto" w:fill="FFFFFF"/>
        </w:rPr>
        <w:t>项目基本信息</w:t>
      </w:r>
    </w:p>
    <w:p w14:paraId="31225974" w14:textId="0AC65DCA" w:rsidR="00C40985" w:rsidRDefault="00C40985" w:rsidP="00B7076D">
      <w:pPr>
        <w:widowControl/>
        <w:shd w:val="clear" w:color="auto" w:fill="FFFFFF"/>
        <w:jc w:val="left"/>
        <w:rPr>
          <w:rFonts w:ascii="仿宋" w:eastAsia="仿宋" w:hAnsi="仿宋" w:cs="宋体"/>
          <w:color w:val="121212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121212"/>
          <w:kern w:val="0"/>
          <w:sz w:val="30"/>
          <w:szCs w:val="30"/>
          <w:shd w:val="clear" w:color="auto" w:fill="FFFFFF"/>
        </w:rPr>
        <w:t>项目名称：</w:t>
      </w:r>
      <w:r w:rsidR="00B7076D">
        <w:rPr>
          <w:rFonts w:ascii="仿宋" w:eastAsia="仿宋" w:hAnsi="仿宋" w:cs="宋体" w:hint="eastAsia"/>
          <w:color w:val="121212"/>
          <w:kern w:val="0"/>
          <w:sz w:val="30"/>
          <w:szCs w:val="30"/>
          <w:shd w:val="clear" w:color="auto" w:fill="FFFFFF"/>
        </w:rPr>
        <w:t>多模谐振微波器件理论及实现机理</w:t>
      </w:r>
    </w:p>
    <w:p w14:paraId="57F066A5" w14:textId="06AA986C" w:rsidR="00C40985" w:rsidRDefault="00C40985" w:rsidP="00B7076D">
      <w:pPr>
        <w:widowControl/>
        <w:shd w:val="clear" w:color="auto" w:fill="FFFFFF"/>
        <w:jc w:val="left"/>
        <w:rPr>
          <w:rFonts w:ascii="仿宋" w:eastAsia="仿宋" w:hAnsi="仿宋" w:cs="宋体"/>
          <w:color w:val="121212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121212"/>
          <w:kern w:val="0"/>
          <w:sz w:val="30"/>
          <w:szCs w:val="30"/>
          <w:shd w:val="clear" w:color="auto" w:fill="FFFFFF"/>
        </w:rPr>
        <w:t>提名类别</w:t>
      </w:r>
      <w:r w:rsidR="00B7076D">
        <w:rPr>
          <w:rFonts w:ascii="仿宋" w:eastAsia="仿宋" w:hAnsi="仿宋" w:cs="宋体" w:hint="eastAsia"/>
          <w:color w:val="121212"/>
          <w:kern w:val="0"/>
          <w:sz w:val="30"/>
          <w:szCs w:val="30"/>
          <w:shd w:val="clear" w:color="auto" w:fill="FFFFFF"/>
        </w:rPr>
        <w:t>：国家自然科学一等奖或二等奖</w:t>
      </w:r>
    </w:p>
    <w:p w14:paraId="6F88304C" w14:textId="29401F19" w:rsidR="00B7076D" w:rsidRDefault="00B7076D" w:rsidP="00B7076D">
      <w:pPr>
        <w:widowControl/>
        <w:shd w:val="clear" w:color="auto" w:fill="FFFFFF"/>
        <w:jc w:val="left"/>
        <w:rPr>
          <w:rFonts w:ascii="仿宋" w:eastAsia="仿宋" w:hAnsi="仿宋" w:cs="宋体"/>
          <w:color w:val="121212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121212"/>
          <w:kern w:val="0"/>
          <w:sz w:val="30"/>
          <w:szCs w:val="30"/>
          <w:shd w:val="clear" w:color="auto" w:fill="FFFFFF"/>
        </w:rPr>
        <w:t>主要完成人：祝雷，刘能武，吕文俊，李波，吕云鹏</w:t>
      </w:r>
    </w:p>
    <w:p w14:paraId="6BB8D2FB" w14:textId="2E2031AA" w:rsidR="00B7076D" w:rsidRDefault="00B7076D" w:rsidP="00B7076D">
      <w:pPr>
        <w:widowControl/>
        <w:shd w:val="clear" w:color="auto" w:fill="FFFFFF"/>
        <w:jc w:val="left"/>
        <w:rPr>
          <w:rFonts w:ascii="仿宋" w:eastAsia="仿宋" w:hAnsi="仿宋" w:cs="宋体"/>
          <w:color w:val="121212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121212"/>
          <w:kern w:val="0"/>
          <w:sz w:val="30"/>
          <w:szCs w:val="30"/>
          <w:shd w:val="clear" w:color="auto" w:fill="FFFFFF"/>
        </w:rPr>
        <w:t>主要完成单位：澳门大学、西安电子科技大学、南京邮电大学</w:t>
      </w:r>
    </w:p>
    <w:p w14:paraId="241E19A1" w14:textId="5C3151EB" w:rsidR="000E653A" w:rsidRDefault="000E653A" w:rsidP="00B7076D">
      <w:pPr>
        <w:widowControl/>
        <w:shd w:val="clear" w:color="auto" w:fill="FFFFFF"/>
        <w:rPr>
          <w:rFonts w:ascii="仿宋" w:eastAsia="仿宋" w:hAnsi="仿宋" w:cs="宋体"/>
          <w:color w:val="121212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/>
          <w:color w:val="121212"/>
          <w:kern w:val="0"/>
          <w:sz w:val="30"/>
          <w:szCs w:val="30"/>
          <w:shd w:val="clear" w:color="auto" w:fill="FFFFFF"/>
        </w:rPr>
        <w:br w:type="page"/>
      </w:r>
    </w:p>
    <w:p w14:paraId="0D2F9011" w14:textId="6B509C2F" w:rsidR="00B7076D" w:rsidRPr="00B7076D" w:rsidRDefault="00B7076D" w:rsidP="00B7076D">
      <w:pPr>
        <w:widowControl/>
        <w:shd w:val="clear" w:color="auto" w:fill="FFFFFF"/>
        <w:rPr>
          <w:rFonts w:ascii="仿宋" w:eastAsia="仿宋" w:hAnsi="仿宋" w:cs="宋体"/>
          <w:b/>
          <w:bCs/>
          <w:color w:val="121212"/>
          <w:kern w:val="0"/>
          <w:sz w:val="30"/>
          <w:szCs w:val="30"/>
          <w:shd w:val="clear" w:color="auto" w:fill="FFFFFF"/>
        </w:rPr>
      </w:pPr>
      <w:r w:rsidRPr="00B7076D">
        <w:rPr>
          <w:rFonts w:ascii="仿宋" w:eastAsia="仿宋" w:hAnsi="仿宋" w:cs="宋体" w:hint="eastAsia"/>
          <w:b/>
          <w:bCs/>
          <w:color w:val="121212"/>
          <w:kern w:val="0"/>
          <w:sz w:val="30"/>
          <w:szCs w:val="30"/>
          <w:shd w:val="clear" w:color="auto" w:fill="FFFFFF"/>
        </w:rPr>
        <w:lastRenderedPageBreak/>
        <w:t>二.</w:t>
      </w:r>
      <w:r w:rsidRPr="00B7076D">
        <w:rPr>
          <w:rFonts w:ascii="仿宋" w:eastAsia="仿宋" w:hAnsi="仿宋" w:cs="宋体"/>
          <w:b/>
          <w:bCs/>
          <w:color w:val="121212"/>
          <w:kern w:val="0"/>
          <w:sz w:val="30"/>
          <w:szCs w:val="30"/>
          <w:shd w:val="clear" w:color="auto" w:fill="FFFFFF"/>
        </w:rPr>
        <w:t xml:space="preserve"> </w:t>
      </w:r>
      <w:r w:rsidRPr="00B7076D">
        <w:rPr>
          <w:rFonts w:ascii="仿宋" w:eastAsia="仿宋" w:hAnsi="仿宋" w:cs="宋体" w:hint="eastAsia"/>
          <w:b/>
          <w:bCs/>
          <w:color w:val="121212"/>
          <w:kern w:val="0"/>
          <w:sz w:val="30"/>
          <w:szCs w:val="30"/>
          <w:shd w:val="clear" w:color="auto" w:fill="FFFFFF"/>
        </w:rPr>
        <w:t>代表性论文（专著）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873"/>
        <w:gridCol w:w="1263"/>
        <w:gridCol w:w="864"/>
        <w:gridCol w:w="582"/>
        <w:gridCol w:w="582"/>
        <w:gridCol w:w="1218"/>
        <w:gridCol w:w="1108"/>
        <w:gridCol w:w="1172"/>
      </w:tblGrid>
      <w:tr w:rsidR="00B7076D" w:rsidRPr="00780830" w14:paraId="7B55ED5A" w14:textId="77777777" w:rsidTr="00370F84">
        <w:trPr>
          <w:trHeight w:val="1218"/>
        </w:trPr>
        <w:tc>
          <w:tcPr>
            <w:tcW w:w="0" w:type="auto"/>
            <w:vAlign w:val="center"/>
          </w:tcPr>
          <w:p w14:paraId="74B68948" w14:textId="77777777" w:rsidR="00B7076D" w:rsidRPr="00780830" w:rsidRDefault="00B7076D" w:rsidP="00BB3521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</w:rPr>
            </w:pP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序号</w:t>
            </w:r>
          </w:p>
        </w:tc>
        <w:tc>
          <w:tcPr>
            <w:tcW w:w="0" w:type="auto"/>
            <w:vAlign w:val="center"/>
          </w:tcPr>
          <w:p w14:paraId="19BD7656" w14:textId="77777777" w:rsidR="00B7076D" w:rsidRPr="00780830" w:rsidRDefault="00B7076D" w:rsidP="00BB3521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</w:rPr>
            </w:pPr>
            <w:r w:rsidRPr="00780830">
              <w:rPr>
                <w:rFonts w:ascii="Times New Roman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论文（专著）名称</w:t>
            </w: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/</w:t>
            </w: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刊名</w:t>
            </w: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/</w:t>
            </w: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作者</w:t>
            </w:r>
          </w:p>
        </w:tc>
        <w:tc>
          <w:tcPr>
            <w:tcW w:w="0" w:type="auto"/>
            <w:vAlign w:val="center"/>
          </w:tcPr>
          <w:p w14:paraId="1471795E" w14:textId="77777777" w:rsidR="00B7076D" w:rsidRPr="00780830" w:rsidRDefault="00B7076D" w:rsidP="00BB3521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</w:rPr>
            </w:pP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年卷页码</w:t>
            </w:r>
          </w:p>
          <w:p w14:paraId="6049C07F" w14:textId="77777777" w:rsidR="00B7076D" w:rsidRPr="00780830" w:rsidRDefault="00B7076D" w:rsidP="00BB3521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</w:rPr>
            </w:pP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（</w:t>
            </w: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xx</w:t>
            </w: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年</w:t>
            </w: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xx</w:t>
            </w: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卷</w:t>
            </w: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xx</w:t>
            </w: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页）</w:t>
            </w:r>
          </w:p>
        </w:tc>
        <w:tc>
          <w:tcPr>
            <w:tcW w:w="0" w:type="auto"/>
            <w:vAlign w:val="center"/>
          </w:tcPr>
          <w:p w14:paraId="086AAE91" w14:textId="77777777" w:rsidR="00B7076D" w:rsidRPr="00780830" w:rsidRDefault="00B7076D" w:rsidP="00BB3521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</w:rPr>
            </w:pP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发表时间（年月日）</w:t>
            </w:r>
          </w:p>
        </w:tc>
        <w:tc>
          <w:tcPr>
            <w:tcW w:w="0" w:type="auto"/>
            <w:vAlign w:val="center"/>
          </w:tcPr>
          <w:p w14:paraId="7FB7AFC3" w14:textId="77777777" w:rsidR="00B7076D" w:rsidRPr="00780830" w:rsidRDefault="00B7076D" w:rsidP="00BB3521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</w:rPr>
            </w:pP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通讯作者</w:t>
            </w:r>
          </w:p>
          <w:p w14:paraId="44DEC9CB" w14:textId="77777777" w:rsidR="00B7076D" w:rsidRPr="00780830" w:rsidRDefault="00B7076D" w:rsidP="00BB3521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</w:rPr>
            </w:pP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（含共同）</w:t>
            </w:r>
          </w:p>
        </w:tc>
        <w:tc>
          <w:tcPr>
            <w:tcW w:w="0" w:type="auto"/>
            <w:vAlign w:val="center"/>
          </w:tcPr>
          <w:p w14:paraId="31F057A0" w14:textId="77777777" w:rsidR="00B7076D" w:rsidRPr="00780830" w:rsidRDefault="00B7076D" w:rsidP="00BB3521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</w:rPr>
            </w:pP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第一作者</w:t>
            </w:r>
          </w:p>
          <w:p w14:paraId="6C5E57A9" w14:textId="77777777" w:rsidR="00B7076D" w:rsidRPr="00780830" w:rsidRDefault="00B7076D" w:rsidP="00BB3521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</w:rPr>
            </w:pP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（含共同）</w:t>
            </w:r>
          </w:p>
        </w:tc>
        <w:tc>
          <w:tcPr>
            <w:tcW w:w="0" w:type="auto"/>
            <w:vAlign w:val="center"/>
          </w:tcPr>
          <w:p w14:paraId="7A55D39F" w14:textId="77777777" w:rsidR="00B7076D" w:rsidRPr="00780830" w:rsidRDefault="00B7076D" w:rsidP="00BB3521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</w:rPr>
            </w:pP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国内作者</w:t>
            </w:r>
          </w:p>
        </w:tc>
        <w:tc>
          <w:tcPr>
            <w:tcW w:w="0" w:type="auto"/>
            <w:vAlign w:val="center"/>
          </w:tcPr>
          <w:p w14:paraId="49A463E3" w14:textId="77777777" w:rsidR="00B7076D" w:rsidRPr="00780830" w:rsidRDefault="00B7076D" w:rsidP="00BB3521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</w:rPr>
            </w:pP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论文署名单位是否包含国外单位</w:t>
            </w:r>
          </w:p>
        </w:tc>
        <w:tc>
          <w:tcPr>
            <w:tcW w:w="0" w:type="auto"/>
            <w:vAlign w:val="center"/>
          </w:tcPr>
          <w:p w14:paraId="4298CF4F" w14:textId="77777777" w:rsidR="00B7076D" w:rsidRPr="00780830" w:rsidRDefault="00B7076D" w:rsidP="00BB3521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  <w:lang w:val="en"/>
              </w:rPr>
            </w:pPr>
            <w:r w:rsidRPr="00780830">
              <w:rPr>
                <w:rFonts w:ascii="Times New Roman" w:hint="eastAsia"/>
                <w:color w:val="000000"/>
                <w:kern w:val="2"/>
                <w:sz w:val="18"/>
                <w:szCs w:val="18"/>
              </w:rPr>
              <w:t>国内</w:t>
            </w: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  <w:lang w:val="en"/>
              </w:rPr>
              <w:t>/</w:t>
            </w:r>
            <w:r w:rsidRPr="00780830">
              <w:rPr>
                <w:rFonts w:ascii="Times New Roman" w:hint="eastAsia"/>
                <w:color w:val="000000"/>
                <w:kern w:val="2"/>
                <w:sz w:val="18"/>
                <w:szCs w:val="18"/>
                <w:lang w:val="en"/>
              </w:rPr>
              <w:t>国外代表性论文（专著）</w:t>
            </w:r>
          </w:p>
        </w:tc>
      </w:tr>
      <w:tr w:rsidR="00B7076D" w:rsidRPr="00780830" w14:paraId="616D0E0A" w14:textId="77777777" w:rsidTr="00370F84">
        <w:trPr>
          <w:trHeight w:hRule="exact" w:val="737"/>
        </w:trPr>
        <w:tc>
          <w:tcPr>
            <w:tcW w:w="0" w:type="auto"/>
            <w:vAlign w:val="center"/>
          </w:tcPr>
          <w:p w14:paraId="2A7F85DD" w14:textId="77777777" w:rsidR="00B7076D" w:rsidRPr="00780830" w:rsidRDefault="00B7076D" w:rsidP="00370F84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</w:rPr>
            </w:pPr>
            <w:bookmarkStart w:id="1" w:name="_Hlk199105917"/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93F45F9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/>
                <w:sz w:val="18"/>
                <w:szCs w:val="18"/>
              </w:rPr>
              <w:t xml:space="preserve">Wideband stub-loaded </w:t>
            </w:r>
            <w:proofErr w:type="spellStart"/>
            <w:r w:rsidRPr="00780830">
              <w:rPr>
                <w:rFonts w:ascii="Times New Roman"/>
                <w:sz w:val="18"/>
                <w:szCs w:val="18"/>
              </w:rPr>
              <w:t>slotline</w:t>
            </w:r>
            <w:proofErr w:type="spellEnd"/>
            <w:r w:rsidRPr="00780830">
              <w:rPr>
                <w:rFonts w:ascii="Times New Roman"/>
                <w:sz w:val="18"/>
                <w:szCs w:val="18"/>
              </w:rPr>
              <w:t xml:space="preserve"> antennas under multi-mode resonance operation</w:t>
            </w:r>
            <w:r w:rsidRPr="00780830">
              <w:rPr>
                <w:rFonts w:ascii="Times New Roman" w:hint="eastAsia"/>
                <w:sz w:val="18"/>
                <w:szCs w:val="18"/>
              </w:rPr>
              <w:t>/IEEE Trans. Antennas Propagation/</w:t>
            </w:r>
            <w:r w:rsidRPr="00780830">
              <w:rPr>
                <w:rFonts w:ascii="Times New Roman" w:hint="eastAsia"/>
                <w:sz w:val="18"/>
                <w:szCs w:val="18"/>
              </w:rPr>
              <w:t>吕文俊，祝雷</w:t>
            </w:r>
          </w:p>
        </w:tc>
        <w:tc>
          <w:tcPr>
            <w:tcW w:w="0" w:type="auto"/>
            <w:vAlign w:val="center"/>
          </w:tcPr>
          <w:p w14:paraId="0B6C67BB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2015</w:t>
            </w:r>
            <w:r w:rsidRPr="00780830">
              <w:rPr>
                <w:rFonts w:ascii="Times New Roman" w:hint="eastAsia"/>
                <w:sz w:val="18"/>
                <w:szCs w:val="18"/>
              </w:rPr>
              <w:t>年</w:t>
            </w:r>
            <w:r w:rsidRPr="00780830">
              <w:rPr>
                <w:rFonts w:ascii="Times New Roman" w:hint="eastAsia"/>
                <w:sz w:val="18"/>
                <w:szCs w:val="18"/>
              </w:rPr>
              <w:t>63</w:t>
            </w:r>
            <w:r w:rsidRPr="00780830">
              <w:rPr>
                <w:rFonts w:ascii="Times New Roman" w:hint="eastAsia"/>
                <w:sz w:val="18"/>
                <w:szCs w:val="18"/>
              </w:rPr>
              <w:t>卷</w:t>
            </w:r>
            <w:r w:rsidRPr="00780830">
              <w:rPr>
                <w:rFonts w:ascii="Times New Roman" w:hint="eastAsia"/>
                <w:sz w:val="18"/>
                <w:szCs w:val="18"/>
              </w:rPr>
              <w:t>818-823</w:t>
            </w:r>
            <w:r w:rsidRPr="00780830">
              <w:rPr>
                <w:rFonts w:ascii="Times New Roman" w:hint="eastAsia"/>
                <w:sz w:val="18"/>
                <w:szCs w:val="18"/>
              </w:rPr>
              <w:t>页</w:t>
            </w:r>
          </w:p>
        </w:tc>
        <w:tc>
          <w:tcPr>
            <w:tcW w:w="0" w:type="auto"/>
            <w:vAlign w:val="center"/>
          </w:tcPr>
          <w:p w14:paraId="58D43797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2015</w:t>
            </w:r>
            <w:r w:rsidRPr="00780830">
              <w:rPr>
                <w:rFonts w:ascii="Times New Roman" w:hint="eastAsia"/>
                <w:sz w:val="18"/>
                <w:szCs w:val="18"/>
              </w:rPr>
              <w:t>年</w:t>
            </w:r>
            <w:r w:rsidRPr="00780830">
              <w:rPr>
                <w:rFonts w:ascii="Times New Roman" w:hint="eastAsia"/>
                <w:sz w:val="18"/>
                <w:szCs w:val="18"/>
              </w:rPr>
              <w:t>2</w:t>
            </w:r>
            <w:r w:rsidRPr="00780830">
              <w:rPr>
                <w:rFonts w:ascii="Times New Roman" w:hint="eastAsia"/>
                <w:sz w:val="18"/>
                <w:szCs w:val="18"/>
              </w:rPr>
              <w:t>月</w:t>
            </w:r>
          </w:p>
        </w:tc>
        <w:tc>
          <w:tcPr>
            <w:tcW w:w="0" w:type="auto"/>
            <w:vAlign w:val="center"/>
          </w:tcPr>
          <w:p w14:paraId="606580B5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吕文俊</w:t>
            </w:r>
          </w:p>
        </w:tc>
        <w:tc>
          <w:tcPr>
            <w:tcW w:w="0" w:type="auto"/>
            <w:vAlign w:val="center"/>
          </w:tcPr>
          <w:p w14:paraId="31078C54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吕文俊</w:t>
            </w:r>
          </w:p>
        </w:tc>
        <w:tc>
          <w:tcPr>
            <w:tcW w:w="0" w:type="auto"/>
            <w:vAlign w:val="center"/>
          </w:tcPr>
          <w:p w14:paraId="099F2D90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吕文俊、祝雷</w:t>
            </w:r>
          </w:p>
        </w:tc>
        <w:tc>
          <w:tcPr>
            <w:tcW w:w="0" w:type="auto"/>
            <w:vAlign w:val="center"/>
          </w:tcPr>
          <w:p w14:paraId="3AA3A5E2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vAlign w:val="center"/>
          </w:tcPr>
          <w:p w14:paraId="331FAE43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国外</w:t>
            </w:r>
          </w:p>
        </w:tc>
      </w:tr>
      <w:tr w:rsidR="00B7076D" w:rsidRPr="00780830" w14:paraId="0D9AB180" w14:textId="77777777" w:rsidTr="00370F84">
        <w:trPr>
          <w:trHeight w:hRule="exact" w:val="1077"/>
        </w:trPr>
        <w:tc>
          <w:tcPr>
            <w:tcW w:w="0" w:type="auto"/>
            <w:vAlign w:val="center"/>
          </w:tcPr>
          <w:p w14:paraId="2FC07D56" w14:textId="77777777" w:rsidR="00B7076D" w:rsidRPr="00780830" w:rsidRDefault="00B7076D" w:rsidP="00370F84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</w:rPr>
            </w:pPr>
            <w:bookmarkStart w:id="2" w:name="_Hlk199111172"/>
            <w:bookmarkEnd w:id="1"/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1F61EDA7" w14:textId="7A6F8904" w:rsidR="00B7076D" w:rsidRPr="00780830" w:rsidRDefault="00AF5090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hyperlink r:id="rId7" w:history="1">
              <w:r w:rsidR="00B7076D" w:rsidRPr="00780830">
                <w:rPr>
                  <w:rFonts w:ascii="Times New Roman"/>
                  <w:sz w:val="18"/>
                  <w:szCs w:val="18"/>
                </w:rPr>
                <w:t xml:space="preserve">A Low-Profile Aperture-Coupled Microstrip Antenna </w:t>
              </w:r>
              <w:proofErr w:type="gramStart"/>
              <w:r w:rsidR="00B7076D" w:rsidRPr="00780830">
                <w:rPr>
                  <w:rFonts w:ascii="Times New Roman"/>
                  <w:sz w:val="18"/>
                  <w:szCs w:val="18"/>
                </w:rPr>
                <w:t>With</w:t>
              </w:r>
              <w:proofErr w:type="gramEnd"/>
              <w:r w:rsidR="00B7076D" w:rsidRPr="00780830">
                <w:rPr>
                  <w:rFonts w:ascii="Times New Roman"/>
                  <w:sz w:val="18"/>
                  <w:szCs w:val="18"/>
                </w:rPr>
                <w:t xml:space="preserve"> Enhanced Bandwidth Under Dual Resonance</w:t>
              </w:r>
            </w:hyperlink>
            <w:r w:rsidR="00B7076D" w:rsidRPr="00780830">
              <w:rPr>
                <w:rFonts w:ascii="Times New Roman" w:hint="eastAsia"/>
                <w:sz w:val="18"/>
                <w:szCs w:val="18"/>
              </w:rPr>
              <w:t>/IEEE Trans. Antennas Propagation/</w:t>
            </w:r>
            <w:r w:rsidR="00B7076D" w:rsidRPr="00780830">
              <w:rPr>
                <w:rFonts w:ascii="Times New Roman" w:hint="eastAsia"/>
                <w:sz w:val="18"/>
                <w:szCs w:val="18"/>
              </w:rPr>
              <w:t>刘能武、祝雷、蔡伟华、张晓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E6E67B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201</w:t>
            </w:r>
            <w:r w:rsidRPr="00780830">
              <w:rPr>
                <w:rFonts w:ascii="Times New Roman"/>
                <w:sz w:val="18"/>
                <w:szCs w:val="18"/>
              </w:rPr>
              <w:t>7</w:t>
            </w:r>
            <w:r w:rsidRPr="00780830">
              <w:rPr>
                <w:rFonts w:ascii="Times New Roman" w:hint="eastAsia"/>
                <w:sz w:val="18"/>
                <w:szCs w:val="18"/>
              </w:rPr>
              <w:t>年</w:t>
            </w:r>
            <w:r w:rsidRPr="00780830">
              <w:rPr>
                <w:rFonts w:ascii="Times New Roman" w:hint="eastAsia"/>
                <w:sz w:val="18"/>
                <w:szCs w:val="18"/>
              </w:rPr>
              <w:t>6</w:t>
            </w:r>
            <w:r w:rsidRPr="00780830">
              <w:rPr>
                <w:rFonts w:ascii="Times New Roman"/>
                <w:sz w:val="18"/>
                <w:szCs w:val="18"/>
              </w:rPr>
              <w:t>5</w:t>
            </w:r>
            <w:r w:rsidRPr="00780830">
              <w:rPr>
                <w:rFonts w:ascii="Times New Roman" w:hint="eastAsia"/>
                <w:sz w:val="18"/>
                <w:szCs w:val="18"/>
              </w:rPr>
              <w:t>卷</w:t>
            </w:r>
            <w:r w:rsidRPr="00780830">
              <w:rPr>
                <w:rFonts w:ascii="Times New Roman"/>
                <w:sz w:val="18"/>
                <w:szCs w:val="18"/>
              </w:rPr>
              <w:t>1055</w:t>
            </w:r>
            <w:r w:rsidRPr="00780830">
              <w:rPr>
                <w:rFonts w:ascii="Times New Roman" w:hint="eastAsia"/>
                <w:sz w:val="18"/>
                <w:szCs w:val="18"/>
              </w:rPr>
              <w:t>-</w:t>
            </w:r>
            <w:r w:rsidRPr="00780830">
              <w:rPr>
                <w:rFonts w:ascii="Times New Roman"/>
                <w:sz w:val="18"/>
                <w:szCs w:val="18"/>
              </w:rPr>
              <w:t>1062</w:t>
            </w:r>
            <w:r w:rsidRPr="00780830">
              <w:rPr>
                <w:rFonts w:ascii="Times New Roman" w:hint="eastAsia"/>
                <w:sz w:val="18"/>
                <w:szCs w:val="18"/>
              </w:rPr>
              <w:t>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24A2BF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201</w:t>
            </w:r>
            <w:r w:rsidRPr="00780830">
              <w:rPr>
                <w:rFonts w:ascii="Times New Roman"/>
                <w:sz w:val="18"/>
                <w:szCs w:val="18"/>
              </w:rPr>
              <w:t>7</w:t>
            </w:r>
            <w:r w:rsidRPr="00780830">
              <w:rPr>
                <w:rFonts w:ascii="Times New Roman" w:hint="eastAsia"/>
                <w:sz w:val="18"/>
                <w:szCs w:val="18"/>
              </w:rPr>
              <w:t>年</w:t>
            </w:r>
            <w:r w:rsidRPr="00780830">
              <w:rPr>
                <w:rFonts w:ascii="Times New Roman"/>
                <w:sz w:val="18"/>
                <w:szCs w:val="18"/>
              </w:rPr>
              <w:t>1</w:t>
            </w:r>
            <w:r w:rsidRPr="00780830">
              <w:rPr>
                <w:rFonts w:ascii="Times New Roman" w:hint="eastAsia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45DB7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刘能武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C17A2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刘能武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F3A01C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刘能武、祝雷、蔡伟华、张晓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520832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13E96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国外</w:t>
            </w:r>
          </w:p>
        </w:tc>
      </w:tr>
      <w:bookmarkEnd w:id="2"/>
      <w:tr w:rsidR="00B7076D" w:rsidRPr="00780830" w14:paraId="7AD3CA17" w14:textId="77777777" w:rsidTr="00370F84">
        <w:trPr>
          <w:trHeight w:hRule="exact" w:val="1134"/>
        </w:trPr>
        <w:tc>
          <w:tcPr>
            <w:tcW w:w="0" w:type="auto"/>
            <w:vAlign w:val="center"/>
          </w:tcPr>
          <w:p w14:paraId="0298270A" w14:textId="77777777" w:rsidR="00B7076D" w:rsidRPr="00780830" w:rsidRDefault="00B7076D" w:rsidP="00370F84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</w:rPr>
            </w:pP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221E57B4" w14:textId="77777777" w:rsidR="00B7076D" w:rsidRPr="00780830" w:rsidRDefault="00AF5090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hyperlink r:id="rId8" w:history="1">
              <w:r w:rsidR="00B7076D" w:rsidRPr="00780830">
                <w:rPr>
                  <w:rFonts w:ascii="Times New Roman"/>
                  <w:sz w:val="18"/>
                  <w:szCs w:val="18"/>
                </w:rPr>
                <w:t xml:space="preserve">A Low-Profile Wideband Aperture-Fed Microstrip Antenna </w:t>
              </w:r>
              <w:proofErr w:type="gramStart"/>
              <w:r w:rsidR="00B7076D" w:rsidRPr="00780830">
                <w:rPr>
                  <w:rFonts w:ascii="Times New Roman"/>
                  <w:sz w:val="18"/>
                  <w:szCs w:val="18"/>
                </w:rPr>
                <w:t>With</w:t>
              </w:r>
              <w:proofErr w:type="gramEnd"/>
              <w:r w:rsidR="00B7076D" w:rsidRPr="00780830">
                <w:rPr>
                  <w:rFonts w:ascii="Times New Roman"/>
                  <w:sz w:val="18"/>
                  <w:szCs w:val="18"/>
                </w:rPr>
                <w:t xml:space="preserve"> Improved Radiation Patterns</w:t>
              </w:r>
            </w:hyperlink>
          </w:p>
          <w:p w14:paraId="7986D635" w14:textId="22E6376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/IEEE Trans. Antennas Propagation/</w:t>
            </w:r>
            <w:r w:rsidRPr="00780830">
              <w:rPr>
                <w:rFonts w:ascii="Times New Roman" w:hint="eastAsia"/>
                <w:sz w:val="18"/>
                <w:szCs w:val="18"/>
              </w:rPr>
              <w:t>刘能武、祝雷、蔡伟华、傅光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D4A11C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201</w:t>
            </w:r>
            <w:r w:rsidRPr="00780830">
              <w:rPr>
                <w:rFonts w:ascii="Times New Roman"/>
                <w:sz w:val="18"/>
                <w:szCs w:val="18"/>
              </w:rPr>
              <w:t>9</w:t>
            </w:r>
            <w:r w:rsidRPr="00780830">
              <w:rPr>
                <w:rFonts w:ascii="Times New Roman" w:hint="eastAsia"/>
                <w:sz w:val="18"/>
                <w:szCs w:val="18"/>
              </w:rPr>
              <w:t>年</w:t>
            </w:r>
            <w:r w:rsidRPr="00780830">
              <w:rPr>
                <w:rFonts w:ascii="Times New Roman"/>
                <w:sz w:val="18"/>
                <w:szCs w:val="18"/>
              </w:rPr>
              <w:t>67</w:t>
            </w:r>
            <w:r w:rsidRPr="00780830">
              <w:rPr>
                <w:rFonts w:ascii="Times New Roman" w:hint="eastAsia"/>
                <w:sz w:val="18"/>
                <w:szCs w:val="18"/>
              </w:rPr>
              <w:t>卷</w:t>
            </w:r>
            <w:r w:rsidRPr="00780830">
              <w:rPr>
                <w:rFonts w:ascii="Times New Roman"/>
                <w:sz w:val="18"/>
                <w:szCs w:val="18"/>
              </w:rPr>
              <w:t>562</w:t>
            </w:r>
            <w:r w:rsidRPr="00780830">
              <w:rPr>
                <w:rFonts w:ascii="Times New Roman" w:hint="eastAsia"/>
                <w:sz w:val="18"/>
                <w:szCs w:val="18"/>
              </w:rPr>
              <w:t>-</w:t>
            </w:r>
            <w:r w:rsidRPr="00780830">
              <w:rPr>
                <w:rFonts w:ascii="Times New Roman"/>
                <w:sz w:val="18"/>
                <w:szCs w:val="18"/>
              </w:rPr>
              <w:t>567</w:t>
            </w:r>
            <w:r w:rsidRPr="00780830">
              <w:rPr>
                <w:rFonts w:ascii="Times New Roman" w:hint="eastAsia"/>
                <w:sz w:val="18"/>
                <w:szCs w:val="18"/>
              </w:rPr>
              <w:t>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358185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201</w:t>
            </w:r>
            <w:r w:rsidRPr="00780830">
              <w:rPr>
                <w:rFonts w:ascii="Times New Roman"/>
                <w:sz w:val="18"/>
                <w:szCs w:val="18"/>
              </w:rPr>
              <w:t>9</w:t>
            </w:r>
            <w:r w:rsidRPr="00780830">
              <w:rPr>
                <w:rFonts w:ascii="Times New Roman" w:hint="eastAsia"/>
                <w:sz w:val="18"/>
                <w:szCs w:val="18"/>
              </w:rPr>
              <w:t>年</w:t>
            </w:r>
            <w:r w:rsidRPr="00780830">
              <w:rPr>
                <w:rFonts w:ascii="Times New Roman" w:hint="eastAsia"/>
                <w:sz w:val="18"/>
                <w:szCs w:val="18"/>
              </w:rPr>
              <w:t>1</w:t>
            </w:r>
            <w:r w:rsidRPr="00780830">
              <w:rPr>
                <w:rFonts w:ascii="Times New Roman" w:hint="eastAsia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B696B2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祝雷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BFFA2A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刘能武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ECEC62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刘能武、祝雷、蔡伟华、傅光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353E40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1DE24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国外</w:t>
            </w:r>
          </w:p>
        </w:tc>
      </w:tr>
      <w:tr w:rsidR="00B7076D" w:rsidRPr="00780830" w14:paraId="7693A7F8" w14:textId="77777777" w:rsidTr="00370F84">
        <w:trPr>
          <w:trHeight w:hRule="exact" w:val="1247"/>
        </w:trPr>
        <w:tc>
          <w:tcPr>
            <w:tcW w:w="0" w:type="auto"/>
            <w:vAlign w:val="center"/>
          </w:tcPr>
          <w:p w14:paraId="29FCCB58" w14:textId="77777777" w:rsidR="00B7076D" w:rsidRPr="00780830" w:rsidRDefault="00B7076D" w:rsidP="00370F84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</w:rPr>
            </w:pP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6211B387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/>
                <w:sz w:val="18"/>
                <w:szCs w:val="18"/>
              </w:rPr>
              <w:t xml:space="preserve">Proposal and </w:t>
            </w:r>
            <w:r w:rsidRPr="00780830">
              <w:rPr>
                <w:rFonts w:ascii="Times New Roman" w:hint="eastAsia"/>
                <w:sz w:val="18"/>
                <w:szCs w:val="18"/>
              </w:rPr>
              <w:t>s</w:t>
            </w:r>
            <w:r w:rsidRPr="00780830">
              <w:rPr>
                <w:rFonts w:ascii="Times New Roman"/>
                <w:sz w:val="18"/>
                <w:szCs w:val="18"/>
              </w:rPr>
              <w:t>ynthesis design of wideband phase shifters on multimode resonator</w:t>
            </w:r>
            <w:r w:rsidRPr="00780830">
              <w:rPr>
                <w:rFonts w:ascii="Times New Roman" w:hint="eastAsia"/>
                <w:sz w:val="18"/>
                <w:szCs w:val="18"/>
              </w:rPr>
              <w:t>/</w:t>
            </w:r>
            <w:r w:rsidRPr="00780830">
              <w:rPr>
                <w:rFonts w:ascii="Times New Roman"/>
                <w:sz w:val="18"/>
                <w:szCs w:val="18"/>
              </w:rPr>
              <w:t xml:space="preserve"> IEEE Trans. </w:t>
            </w:r>
            <w:proofErr w:type="spellStart"/>
            <w:r w:rsidRPr="00780830">
              <w:rPr>
                <w:rFonts w:ascii="Times New Roman"/>
                <w:sz w:val="18"/>
                <w:szCs w:val="18"/>
              </w:rPr>
              <w:t>Microw</w:t>
            </w:r>
            <w:proofErr w:type="spellEnd"/>
            <w:r w:rsidRPr="00780830">
              <w:rPr>
                <w:rFonts w:ascii="Times New Roman"/>
                <w:sz w:val="18"/>
                <w:szCs w:val="18"/>
              </w:rPr>
              <w:t xml:space="preserve">. Theory </w:t>
            </w:r>
            <w:proofErr w:type="spellStart"/>
            <w:proofErr w:type="gramStart"/>
            <w:r w:rsidRPr="00780830">
              <w:rPr>
                <w:rFonts w:ascii="Times New Roman"/>
                <w:sz w:val="18"/>
                <w:szCs w:val="18"/>
              </w:rPr>
              <w:t>Techn</w:t>
            </w:r>
            <w:proofErr w:type="spellEnd"/>
            <w:r w:rsidRPr="00780830">
              <w:rPr>
                <w:rFonts w:ascii="Times New Roman"/>
                <w:sz w:val="18"/>
                <w:szCs w:val="18"/>
              </w:rPr>
              <w:t>.</w:t>
            </w:r>
            <w:r w:rsidRPr="00780830">
              <w:rPr>
                <w:rFonts w:ascii="Times New Roman" w:hint="eastAsia"/>
                <w:sz w:val="18"/>
                <w:szCs w:val="18"/>
              </w:rPr>
              <w:t>/</w:t>
            </w:r>
            <w:proofErr w:type="gramEnd"/>
            <w:r w:rsidRPr="00780830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780830">
              <w:rPr>
                <w:rFonts w:ascii="Times New Roman" w:hint="eastAsia"/>
                <w:sz w:val="18"/>
                <w:szCs w:val="18"/>
              </w:rPr>
              <w:t>吕云鹏，祝雷，吴琼森，程崇虎</w:t>
            </w:r>
          </w:p>
        </w:tc>
        <w:tc>
          <w:tcPr>
            <w:tcW w:w="0" w:type="auto"/>
            <w:vAlign w:val="center"/>
          </w:tcPr>
          <w:p w14:paraId="5C212399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2</w:t>
            </w:r>
            <w:r w:rsidRPr="00780830">
              <w:rPr>
                <w:rFonts w:ascii="Times New Roman"/>
                <w:sz w:val="18"/>
                <w:szCs w:val="18"/>
              </w:rPr>
              <w:t>016</w:t>
            </w:r>
            <w:r w:rsidRPr="00780830">
              <w:rPr>
                <w:rFonts w:ascii="Times New Roman" w:hint="eastAsia"/>
                <w:sz w:val="18"/>
                <w:szCs w:val="18"/>
              </w:rPr>
              <w:t>年</w:t>
            </w:r>
            <w:r w:rsidRPr="00780830">
              <w:rPr>
                <w:rFonts w:ascii="Times New Roman" w:hint="eastAsia"/>
                <w:sz w:val="18"/>
                <w:szCs w:val="18"/>
              </w:rPr>
              <w:t>6</w:t>
            </w:r>
            <w:r w:rsidRPr="00780830">
              <w:rPr>
                <w:rFonts w:ascii="Times New Roman"/>
                <w:sz w:val="18"/>
                <w:szCs w:val="18"/>
              </w:rPr>
              <w:t>4</w:t>
            </w:r>
            <w:r w:rsidRPr="00780830">
              <w:rPr>
                <w:rFonts w:ascii="Times New Roman" w:hint="eastAsia"/>
                <w:sz w:val="18"/>
                <w:szCs w:val="18"/>
              </w:rPr>
              <w:t>卷</w:t>
            </w:r>
            <w:r w:rsidRPr="00780830">
              <w:rPr>
                <w:rFonts w:ascii="Times New Roman" w:hint="eastAsia"/>
                <w:sz w:val="18"/>
                <w:szCs w:val="18"/>
              </w:rPr>
              <w:t>4</w:t>
            </w:r>
            <w:r w:rsidRPr="00780830">
              <w:rPr>
                <w:rFonts w:ascii="Times New Roman"/>
                <w:sz w:val="18"/>
                <w:szCs w:val="18"/>
              </w:rPr>
              <w:t>211-4221</w:t>
            </w:r>
            <w:r w:rsidRPr="00780830">
              <w:rPr>
                <w:rFonts w:ascii="Times New Roman" w:hint="eastAsia"/>
                <w:sz w:val="18"/>
                <w:szCs w:val="18"/>
              </w:rPr>
              <w:t>页</w:t>
            </w:r>
          </w:p>
        </w:tc>
        <w:tc>
          <w:tcPr>
            <w:tcW w:w="0" w:type="auto"/>
            <w:vAlign w:val="center"/>
          </w:tcPr>
          <w:p w14:paraId="7E5F9173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2</w:t>
            </w:r>
            <w:r w:rsidRPr="00780830">
              <w:rPr>
                <w:rFonts w:ascii="Times New Roman"/>
                <w:sz w:val="18"/>
                <w:szCs w:val="18"/>
              </w:rPr>
              <w:t>016</w:t>
            </w:r>
            <w:r w:rsidRPr="00780830">
              <w:rPr>
                <w:rFonts w:ascii="Times New Roman" w:hint="eastAsia"/>
                <w:sz w:val="18"/>
                <w:szCs w:val="18"/>
              </w:rPr>
              <w:t>年</w:t>
            </w:r>
            <w:r w:rsidRPr="00780830">
              <w:rPr>
                <w:rFonts w:ascii="Times New Roman" w:hint="eastAsia"/>
                <w:sz w:val="18"/>
                <w:szCs w:val="18"/>
              </w:rPr>
              <w:t>1</w:t>
            </w:r>
            <w:r w:rsidRPr="00780830">
              <w:rPr>
                <w:rFonts w:ascii="Times New Roman"/>
                <w:sz w:val="18"/>
                <w:szCs w:val="18"/>
              </w:rPr>
              <w:t>2</w:t>
            </w:r>
            <w:r w:rsidRPr="00780830">
              <w:rPr>
                <w:rFonts w:ascii="Times New Roman" w:hint="eastAsia"/>
                <w:sz w:val="18"/>
                <w:szCs w:val="18"/>
              </w:rPr>
              <w:t>月</w:t>
            </w:r>
          </w:p>
        </w:tc>
        <w:tc>
          <w:tcPr>
            <w:tcW w:w="0" w:type="auto"/>
            <w:vAlign w:val="center"/>
          </w:tcPr>
          <w:p w14:paraId="335BE60F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吕云鹏</w:t>
            </w:r>
          </w:p>
        </w:tc>
        <w:tc>
          <w:tcPr>
            <w:tcW w:w="0" w:type="auto"/>
            <w:vAlign w:val="center"/>
          </w:tcPr>
          <w:p w14:paraId="67959BE6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吕云鹏</w:t>
            </w:r>
          </w:p>
        </w:tc>
        <w:tc>
          <w:tcPr>
            <w:tcW w:w="0" w:type="auto"/>
            <w:vAlign w:val="center"/>
          </w:tcPr>
          <w:p w14:paraId="718AA736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吕云鹏，祝雷，吴琼森，程崇虎</w:t>
            </w:r>
          </w:p>
        </w:tc>
        <w:tc>
          <w:tcPr>
            <w:tcW w:w="0" w:type="auto"/>
            <w:vAlign w:val="center"/>
          </w:tcPr>
          <w:p w14:paraId="6F3DA898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vAlign w:val="center"/>
          </w:tcPr>
          <w:p w14:paraId="2B79B14D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国外</w:t>
            </w:r>
          </w:p>
        </w:tc>
      </w:tr>
      <w:tr w:rsidR="00B7076D" w:rsidRPr="00780830" w14:paraId="12477C55" w14:textId="77777777" w:rsidTr="00370F84">
        <w:trPr>
          <w:trHeight w:hRule="exact" w:val="1474"/>
        </w:trPr>
        <w:tc>
          <w:tcPr>
            <w:tcW w:w="0" w:type="auto"/>
            <w:vAlign w:val="center"/>
          </w:tcPr>
          <w:p w14:paraId="199FBC7F" w14:textId="77777777" w:rsidR="00B7076D" w:rsidRPr="00780830" w:rsidRDefault="00B7076D" w:rsidP="00370F84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kern w:val="2"/>
                <w:sz w:val="18"/>
                <w:szCs w:val="18"/>
              </w:rPr>
            </w:pPr>
            <w:r w:rsidRPr="00780830">
              <w:rPr>
                <w:rFonts w:ascii="Times New Roman"/>
                <w:color w:val="000000"/>
                <w:kern w:val="2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200F2117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/>
                <w:sz w:val="18"/>
                <w:szCs w:val="18"/>
              </w:rPr>
              <w:t xml:space="preserve">Bandpass frequency selective structure with improved out-of-band rejection using stacked single-layer </w:t>
            </w:r>
            <w:proofErr w:type="spellStart"/>
            <w:r w:rsidRPr="00780830">
              <w:rPr>
                <w:rFonts w:ascii="Times New Roman"/>
                <w:sz w:val="18"/>
                <w:szCs w:val="18"/>
              </w:rPr>
              <w:t>slotlines</w:t>
            </w:r>
            <w:proofErr w:type="spellEnd"/>
            <w:r w:rsidRPr="00780830">
              <w:rPr>
                <w:rFonts w:ascii="Times New Roman" w:hint="eastAsia"/>
                <w:sz w:val="18"/>
                <w:szCs w:val="18"/>
              </w:rPr>
              <w:t>/IEEE Transaction on Antennas propagation/</w:t>
            </w:r>
            <w:r w:rsidRPr="00780830">
              <w:rPr>
                <w:rFonts w:ascii="Times New Roman" w:hint="eastAsia"/>
                <w:sz w:val="18"/>
                <w:szCs w:val="18"/>
              </w:rPr>
              <w:t>李波，黄鑫，祝雷，章一雄，汤一铭，吕文俊，</w:t>
            </w:r>
            <w:proofErr w:type="gramStart"/>
            <w:r w:rsidRPr="00780830">
              <w:rPr>
                <w:rFonts w:ascii="Times New Roman" w:hint="eastAsia"/>
                <w:sz w:val="18"/>
                <w:szCs w:val="18"/>
              </w:rPr>
              <w:t>薄亚明</w:t>
            </w:r>
            <w:proofErr w:type="gramEnd"/>
          </w:p>
        </w:tc>
        <w:tc>
          <w:tcPr>
            <w:tcW w:w="0" w:type="auto"/>
            <w:vAlign w:val="center"/>
          </w:tcPr>
          <w:p w14:paraId="7F7537BC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2018</w:t>
            </w:r>
            <w:r w:rsidRPr="00780830">
              <w:rPr>
                <w:rFonts w:ascii="Times New Roman" w:hint="eastAsia"/>
                <w:sz w:val="18"/>
                <w:szCs w:val="18"/>
              </w:rPr>
              <w:t>年</w:t>
            </w:r>
            <w:r w:rsidRPr="00780830">
              <w:rPr>
                <w:rFonts w:ascii="Times New Roman" w:hint="eastAsia"/>
                <w:sz w:val="18"/>
                <w:szCs w:val="18"/>
              </w:rPr>
              <w:t>66</w:t>
            </w:r>
            <w:r w:rsidRPr="00780830">
              <w:rPr>
                <w:rFonts w:ascii="Times New Roman" w:hint="eastAsia"/>
                <w:sz w:val="18"/>
                <w:szCs w:val="18"/>
              </w:rPr>
              <w:t>卷</w:t>
            </w:r>
            <w:r w:rsidRPr="00780830">
              <w:rPr>
                <w:rFonts w:ascii="Times New Roman" w:hint="eastAsia"/>
                <w:sz w:val="18"/>
                <w:szCs w:val="18"/>
              </w:rPr>
              <w:t>11</w:t>
            </w:r>
            <w:r w:rsidRPr="00780830">
              <w:rPr>
                <w:rFonts w:ascii="Times New Roman" w:hint="eastAsia"/>
                <w:sz w:val="18"/>
                <w:szCs w:val="18"/>
              </w:rPr>
              <w:t>期</w:t>
            </w:r>
            <w:r w:rsidRPr="00780830">
              <w:rPr>
                <w:rFonts w:ascii="Times New Roman" w:hint="eastAsia"/>
                <w:sz w:val="18"/>
                <w:szCs w:val="18"/>
              </w:rPr>
              <w:t>6003-6014</w:t>
            </w:r>
            <w:r w:rsidRPr="00780830">
              <w:rPr>
                <w:rFonts w:ascii="Times New Roman" w:hint="eastAsia"/>
                <w:sz w:val="18"/>
                <w:szCs w:val="18"/>
              </w:rPr>
              <w:t>页</w:t>
            </w:r>
          </w:p>
        </w:tc>
        <w:tc>
          <w:tcPr>
            <w:tcW w:w="0" w:type="auto"/>
            <w:vAlign w:val="center"/>
          </w:tcPr>
          <w:p w14:paraId="4EE812F8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2018</w:t>
            </w:r>
            <w:r w:rsidRPr="00780830">
              <w:rPr>
                <w:rFonts w:ascii="Times New Roman" w:hint="eastAsia"/>
                <w:sz w:val="18"/>
                <w:szCs w:val="18"/>
              </w:rPr>
              <w:t>年</w:t>
            </w:r>
            <w:r w:rsidRPr="00780830">
              <w:rPr>
                <w:rFonts w:ascii="Times New Roman" w:hint="eastAsia"/>
                <w:sz w:val="18"/>
                <w:szCs w:val="18"/>
              </w:rPr>
              <w:t>11</w:t>
            </w:r>
            <w:r w:rsidRPr="00780830">
              <w:rPr>
                <w:rFonts w:ascii="Times New Roman" w:hint="eastAsia"/>
                <w:sz w:val="18"/>
                <w:szCs w:val="18"/>
              </w:rPr>
              <w:t>月</w:t>
            </w:r>
          </w:p>
        </w:tc>
        <w:tc>
          <w:tcPr>
            <w:tcW w:w="0" w:type="auto"/>
            <w:vAlign w:val="center"/>
          </w:tcPr>
          <w:p w14:paraId="382C8EAF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李波，祝雷</w:t>
            </w:r>
          </w:p>
        </w:tc>
        <w:tc>
          <w:tcPr>
            <w:tcW w:w="0" w:type="auto"/>
            <w:vAlign w:val="center"/>
          </w:tcPr>
          <w:p w14:paraId="206A9A34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李波</w:t>
            </w:r>
          </w:p>
        </w:tc>
        <w:tc>
          <w:tcPr>
            <w:tcW w:w="0" w:type="auto"/>
            <w:vAlign w:val="center"/>
          </w:tcPr>
          <w:p w14:paraId="34AA936F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李波、祝雷、吕文俊</w:t>
            </w:r>
          </w:p>
        </w:tc>
        <w:tc>
          <w:tcPr>
            <w:tcW w:w="0" w:type="auto"/>
            <w:vAlign w:val="center"/>
          </w:tcPr>
          <w:p w14:paraId="0EE6DB4D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vAlign w:val="center"/>
          </w:tcPr>
          <w:p w14:paraId="4977C182" w14:textId="77777777" w:rsidR="00B7076D" w:rsidRPr="00780830" w:rsidRDefault="00B7076D" w:rsidP="00370F8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780830">
              <w:rPr>
                <w:rFonts w:ascii="Times New Roman" w:hint="eastAsia"/>
                <w:sz w:val="18"/>
                <w:szCs w:val="18"/>
              </w:rPr>
              <w:t>国外</w:t>
            </w:r>
          </w:p>
        </w:tc>
      </w:tr>
    </w:tbl>
    <w:p w14:paraId="2F1FA22C" w14:textId="77777777" w:rsidR="00B7076D" w:rsidRPr="00FD5F7D" w:rsidRDefault="00B7076D" w:rsidP="00B7076D">
      <w:pPr>
        <w:widowControl/>
        <w:shd w:val="clear" w:color="auto" w:fill="FFFFFF"/>
        <w:jc w:val="left"/>
        <w:rPr>
          <w:rFonts w:ascii="仿宋" w:eastAsia="仿宋" w:hAnsi="仿宋" w:hint="eastAsia"/>
          <w:sz w:val="30"/>
          <w:szCs w:val="30"/>
        </w:rPr>
      </w:pPr>
    </w:p>
    <w:sectPr w:rsidR="00B7076D" w:rsidRPr="00FD5F7D" w:rsidSect="00780830">
      <w:headerReference w:type="even" r:id="rId9"/>
      <w:head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D8C6B" w14:textId="77777777" w:rsidR="00AF5090" w:rsidRDefault="00AF5090" w:rsidP="00780830">
      <w:r>
        <w:separator/>
      </w:r>
    </w:p>
  </w:endnote>
  <w:endnote w:type="continuationSeparator" w:id="0">
    <w:p w14:paraId="60CD4F90" w14:textId="77777777" w:rsidR="00AF5090" w:rsidRDefault="00AF5090" w:rsidP="0078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9717F" w14:textId="77777777" w:rsidR="00AF5090" w:rsidRDefault="00AF5090" w:rsidP="00780830">
      <w:r>
        <w:separator/>
      </w:r>
    </w:p>
  </w:footnote>
  <w:footnote w:type="continuationSeparator" w:id="0">
    <w:p w14:paraId="35105C18" w14:textId="77777777" w:rsidR="00AF5090" w:rsidRDefault="00AF5090" w:rsidP="0078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B964" w14:textId="77777777" w:rsidR="00780830" w:rsidRDefault="00780830" w:rsidP="00780830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F9B45" w14:textId="77777777" w:rsidR="00780830" w:rsidRDefault="00780830" w:rsidP="00780830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9E"/>
    <w:rsid w:val="0002007B"/>
    <w:rsid w:val="000E653A"/>
    <w:rsid w:val="000F1C7E"/>
    <w:rsid w:val="00370F84"/>
    <w:rsid w:val="00780830"/>
    <w:rsid w:val="008B76FE"/>
    <w:rsid w:val="00A55B9E"/>
    <w:rsid w:val="00A55E1A"/>
    <w:rsid w:val="00AB1954"/>
    <w:rsid w:val="00AF5090"/>
    <w:rsid w:val="00B7076D"/>
    <w:rsid w:val="00C40985"/>
    <w:rsid w:val="00DA2A33"/>
    <w:rsid w:val="00E656DF"/>
    <w:rsid w:val="00FB6A27"/>
    <w:rsid w:val="00FD5F7D"/>
    <w:rsid w:val="2F8D72FF"/>
    <w:rsid w:val="6FEC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022C"/>
  <w15:docId w15:val="{F2458269-A848-4DAA-9207-B1ACDC8D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</w:style>
  <w:style w:type="character" w:customStyle="1" w:styleId="view">
    <w:name w:val="view"/>
    <w:basedOn w:val="a0"/>
  </w:style>
  <w:style w:type="character" w:customStyle="1" w:styleId="wpvisitcount">
    <w:name w:val="wp_visitcount"/>
    <w:basedOn w:val="a0"/>
  </w:style>
  <w:style w:type="character" w:customStyle="1" w:styleId="source">
    <w:name w:val="source"/>
    <w:basedOn w:val="a0"/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</w:style>
  <w:style w:type="paragraph" w:styleId="a4">
    <w:name w:val="Date"/>
    <w:basedOn w:val="a"/>
    <w:next w:val="a"/>
    <w:link w:val="a5"/>
    <w:uiPriority w:val="99"/>
    <w:semiHidden/>
    <w:unhideWhenUsed/>
    <w:rsid w:val="00C4098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40985"/>
    <w:rPr>
      <w:kern w:val="2"/>
      <w:sz w:val="21"/>
      <w:szCs w:val="22"/>
    </w:rPr>
  </w:style>
  <w:style w:type="character" w:customStyle="1" w:styleId="a6">
    <w:name w:val="纯文本 字符"/>
    <w:link w:val="a7"/>
    <w:qFormat/>
    <w:rsid w:val="00B7076D"/>
    <w:rPr>
      <w:rFonts w:ascii="仿宋_GB2312" w:eastAsia="宋体" w:hAnsi="Times New Roman" w:cs="Times New Roman"/>
      <w:sz w:val="24"/>
    </w:rPr>
  </w:style>
  <w:style w:type="paragraph" w:styleId="a7">
    <w:name w:val="Plain Text"/>
    <w:basedOn w:val="a"/>
    <w:link w:val="a6"/>
    <w:qFormat/>
    <w:rsid w:val="00B7076D"/>
    <w:pPr>
      <w:spacing w:line="360" w:lineRule="auto"/>
      <w:ind w:firstLineChars="200" w:firstLine="480"/>
    </w:pPr>
    <w:rPr>
      <w:rFonts w:ascii="仿宋_GB2312" w:eastAsia="宋体" w:hAnsi="Times New Roman" w:cs="Times New Roman"/>
      <w:kern w:val="0"/>
      <w:sz w:val="24"/>
      <w:szCs w:val="20"/>
    </w:rPr>
  </w:style>
  <w:style w:type="character" w:customStyle="1" w:styleId="11">
    <w:name w:val="纯文本 字符1"/>
    <w:basedOn w:val="a0"/>
    <w:uiPriority w:val="99"/>
    <w:semiHidden/>
    <w:rsid w:val="00B7076D"/>
    <w:rPr>
      <w:rFonts w:asciiTheme="minorEastAsia" w:hAnsi="Courier New" w:cs="Courier New"/>
      <w:kern w:val="2"/>
      <w:sz w:val="21"/>
      <w:szCs w:val="22"/>
    </w:rPr>
  </w:style>
  <w:style w:type="paragraph" w:customStyle="1" w:styleId="Style8">
    <w:name w:val="_Style 8"/>
    <w:basedOn w:val="a"/>
    <w:next w:val="a"/>
    <w:qFormat/>
    <w:rsid w:val="00B7076D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78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80830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8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808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document/85095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eexplore.ieee.org/document/78314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D9803-50FB-454D-A359-55259423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mxf</dc:creator>
  <cp:lastModifiedBy>李波</cp:lastModifiedBy>
  <cp:revision>11</cp:revision>
  <dcterms:created xsi:type="dcterms:W3CDTF">2025-01-02T06:25:00Z</dcterms:created>
  <dcterms:modified xsi:type="dcterms:W3CDTF">2025-06-03T10:15:00Z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eyJoZGlkIjoiYjYwNGE2ZWQ2YWIzYWMxOGI4MzNlOGVlNWQ5YmYyZWEiLCJ1c2VySWQiOiIxNTM2MTM4MDAyIn0=</vt:lpwstr>
  </property>
  <property fmtid="{D5CDD505-2E9C-101B-9397-08002B2CF9AE}" pid="3" name="KSOProductBuildVer">
    <vt:lpwstr>2052-12.1.0.19770</vt:lpwstr>
  </property>
  <property fmtid="{D5CDD505-2E9C-101B-9397-08002B2CF9AE}" pid="4" name="ICV">
    <vt:lpwstr>F74D5172912C461283A2F80B4B476A42_12</vt:lpwstr>
  </property>
</Properties>
</file>